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5" w:rsidRPr="00E860AA" w:rsidRDefault="00300EC5" w:rsidP="00E860AA">
      <w:pPr>
        <w:jc w:val="center"/>
        <w:rPr>
          <w:sz w:val="22"/>
          <w:szCs w:val="22"/>
        </w:rPr>
      </w:pPr>
      <w:r w:rsidRPr="0009083C">
        <w:t>UKMERGĖS SENAMIESČIO PAGRINDINĖ MOKYKLA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00EC5" w:rsidRPr="0009083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EC5" w:rsidRPr="0009083C" w:rsidRDefault="00300EC5" w:rsidP="00DF2B4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9083C">
              <w:rPr>
                <w:sz w:val="22"/>
                <w:szCs w:val="22"/>
                <w:lang w:val="lt-LT"/>
              </w:rPr>
              <w:t xml:space="preserve">Kodas </w:t>
            </w:r>
            <w:r w:rsidR="00F014B7" w:rsidRPr="0009083C">
              <w:rPr>
                <w:sz w:val="22"/>
                <w:szCs w:val="22"/>
                <w:lang w:val="lt-LT"/>
              </w:rPr>
              <w:t>1</w:t>
            </w:r>
            <w:r w:rsidRPr="0009083C">
              <w:rPr>
                <w:sz w:val="22"/>
                <w:szCs w:val="22"/>
                <w:lang w:val="lt-LT"/>
              </w:rPr>
              <w:t>9034181</w:t>
            </w:r>
            <w:r w:rsidR="00F014B7" w:rsidRPr="0009083C">
              <w:rPr>
                <w:sz w:val="22"/>
                <w:szCs w:val="22"/>
                <w:lang w:val="lt-LT"/>
              </w:rPr>
              <w:t>0</w:t>
            </w:r>
            <w:r w:rsidRPr="0009083C">
              <w:rPr>
                <w:sz w:val="22"/>
                <w:szCs w:val="22"/>
                <w:lang w:val="lt-LT"/>
              </w:rPr>
              <w:t xml:space="preserve"> Sodų g.7 LT-20129 Ukmergė </w:t>
            </w:r>
            <w:proofErr w:type="spellStart"/>
            <w:r w:rsidRPr="0009083C">
              <w:rPr>
                <w:sz w:val="22"/>
                <w:szCs w:val="22"/>
                <w:lang w:val="lt-LT"/>
              </w:rPr>
              <w:t>Tel</w:t>
            </w:r>
            <w:proofErr w:type="spellEnd"/>
            <w:r w:rsidRPr="0009083C">
              <w:rPr>
                <w:sz w:val="22"/>
                <w:szCs w:val="22"/>
                <w:lang w:val="lt-LT"/>
              </w:rPr>
              <w:t xml:space="preserve">. </w:t>
            </w:r>
            <w:r w:rsidR="00946D80">
              <w:rPr>
                <w:sz w:val="22"/>
                <w:szCs w:val="22"/>
                <w:lang w:val="lt-LT"/>
              </w:rPr>
              <w:t>8340-51573</w:t>
            </w:r>
          </w:p>
        </w:tc>
      </w:tr>
    </w:tbl>
    <w:p w:rsidR="00300EC5" w:rsidRPr="0009083C" w:rsidRDefault="00300EC5" w:rsidP="00300EC5">
      <w:pPr>
        <w:jc w:val="center"/>
        <w:rPr>
          <w:sz w:val="22"/>
          <w:szCs w:val="22"/>
          <w:lang w:val="lt-LT"/>
        </w:rPr>
      </w:pPr>
    </w:p>
    <w:p w:rsidR="00300EC5" w:rsidRPr="0009083C" w:rsidRDefault="00300EC5" w:rsidP="00300EC5">
      <w:pPr>
        <w:jc w:val="center"/>
        <w:rPr>
          <w:sz w:val="22"/>
          <w:szCs w:val="22"/>
          <w:lang w:val="lt-LT"/>
        </w:rPr>
      </w:pPr>
    </w:p>
    <w:p w:rsidR="00F85727" w:rsidRPr="00E860AA" w:rsidRDefault="006B4BF1" w:rsidP="00F85727">
      <w:pPr>
        <w:rPr>
          <w:sz w:val="22"/>
          <w:szCs w:val="22"/>
          <w:lang w:val="lt-LT"/>
        </w:rPr>
      </w:pPr>
      <w:r w:rsidRPr="00E860AA">
        <w:rPr>
          <w:sz w:val="22"/>
          <w:szCs w:val="22"/>
          <w:lang w:val="lt-LT"/>
        </w:rPr>
        <w:t>PAAIŠKINAMASIS RAŠTAS</w:t>
      </w:r>
    </w:p>
    <w:p w:rsidR="006B4BF1" w:rsidRPr="00E860AA" w:rsidRDefault="006B4BF1" w:rsidP="00F85727">
      <w:pPr>
        <w:rPr>
          <w:sz w:val="22"/>
          <w:szCs w:val="22"/>
          <w:lang w:val="lt-LT"/>
        </w:rPr>
      </w:pPr>
      <w:r w:rsidRPr="00E860AA">
        <w:rPr>
          <w:sz w:val="22"/>
          <w:szCs w:val="22"/>
          <w:lang w:val="lt-LT"/>
        </w:rPr>
        <w:t>PRIE BIUDŽETO IŠLAIDŲ SĄMAT</w:t>
      </w:r>
      <w:r w:rsidR="00494246">
        <w:rPr>
          <w:sz w:val="22"/>
          <w:szCs w:val="22"/>
          <w:lang w:val="lt-LT"/>
        </w:rPr>
        <w:t>Ų</w:t>
      </w:r>
      <w:r w:rsidRPr="00E860AA">
        <w:rPr>
          <w:sz w:val="22"/>
          <w:szCs w:val="22"/>
          <w:lang w:val="lt-LT"/>
        </w:rPr>
        <w:t xml:space="preserve"> </w:t>
      </w:r>
    </w:p>
    <w:p w:rsidR="006B4BF1" w:rsidRPr="0009083C" w:rsidRDefault="006B4BF1" w:rsidP="00F85727">
      <w:pPr>
        <w:rPr>
          <w:sz w:val="26"/>
          <w:szCs w:val="26"/>
          <w:lang w:val="lt-LT"/>
        </w:rPr>
      </w:pPr>
      <w:r w:rsidRPr="00E860AA">
        <w:rPr>
          <w:sz w:val="22"/>
          <w:szCs w:val="22"/>
          <w:lang w:val="lt-LT"/>
        </w:rPr>
        <w:t>VYKDYMO ATASKAIT</w:t>
      </w:r>
      <w:r w:rsidR="00494246">
        <w:rPr>
          <w:sz w:val="22"/>
          <w:szCs w:val="22"/>
          <w:lang w:val="lt-LT"/>
        </w:rPr>
        <w:t>Ų</w:t>
      </w:r>
      <w:r w:rsidR="00BF7D8E" w:rsidRPr="00E860AA">
        <w:rPr>
          <w:sz w:val="22"/>
          <w:szCs w:val="22"/>
          <w:lang w:val="lt-LT"/>
        </w:rPr>
        <w:t xml:space="preserve"> </w:t>
      </w:r>
      <w:r w:rsidR="00914445" w:rsidRPr="00E860AA">
        <w:rPr>
          <w:sz w:val="22"/>
          <w:szCs w:val="22"/>
          <w:lang w:val="lt-LT"/>
        </w:rPr>
        <w:t>201</w:t>
      </w:r>
      <w:r w:rsidR="003B7E32">
        <w:rPr>
          <w:sz w:val="22"/>
          <w:szCs w:val="22"/>
          <w:lang w:val="lt-LT"/>
        </w:rPr>
        <w:t>9</w:t>
      </w:r>
      <w:r w:rsidR="00914445" w:rsidRPr="00E860AA">
        <w:rPr>
          <w:sz w:val="22"/>
          <w:szCs w:val="22"/>
          <w:lang w:val="lt-LT"/>
        </w:rPr>
        <w:t xml:space="preserve"> </w:t>
      </w:r>
      <w:r w:rsidR="003B7E32">
        <w:rPr>
          <w:sz w:val="22"/>
          <w:szCs w:val="22"/>
          <w:lang w:val="lt-LT"/>
        </w:rPr>
        <w:t>03</w:t>
      </w:r>
      <w:r w:rsidR="00914445" w:rsidRPr="00E860AA">
        <w:rPr>
          <w:sz w:val="22"/>
          <w:szCs w:val="22"/>
          <w:lang w:val="lt-LT"/>
        </w:rPr>
        <w:t xml:space="preserve"> 3</w:t>
      </w:r>
      <w:r w:rsidR="00147C34">
        <w:rPr>
          <w:sz w:val="22"/>
          <w:szCs w:val="22"/>
          <w:lang w:val="lt-LT"/>
        </w:rPr>
        <w:t>1</w:t>
      </w:r>
    </w:p>
    <w:p w:rsidR="00D45F1F" w:rsidRDefault="00D45F1F" w:rsidP="00F85727">
      <w:pPr>
        <w:rPr>
          <w:sz w:val="22"/>
          <w:szCs w:val="22"/>
          <w:lang w:val="lt-LT"/>
        </w:rPr>
      </w:pPr>
    </w:p>
    <w:p w:rsidR="00D45F1F" w:rsidRPr="00147C34" w:rsidRDefault="00E17015" w:rsidP="00F85727">
      <w:pPr>
        <w:rPr>
          <w:lang w:val="lt-LT"/>
        </w:rPr>
      </w:pPr>
      <w:r w:rsidRPr="00147C34">
        <w:rPr>
          <w:lang w:val="lt-LT"/>
        </w:rPr>
        <w:t>Senamiesčio pagrindin</w:t>
      </w:r>
      <w:r w:rsidR="00F010BC" w:rsidRPr="00147C34">
        <w:rPr>
          <w:lang w:val="lt-LT"/>
        </w:rPr>
        <w:t>ės mokyklos</w:t>
      </w:r>
      <w:r w:rsidRPr="00147C34">
        <w:rPr>
          <w:lang w:val="lt-LT"/>
        </w:rPr>
        <w:t xml:space="preserve"> 201</w:t>
      </w:r>
      <w:r w:rsidR="003B7E32">
        <w:rPr>
          <w:lang w:val="lt-LT"/>
        </w:rPr>
        <w:t>9</w:t>
      </w:r>
      <w:r w:rsidRPr="00147C34">
        <w:rPr>
          <w:lang w:val="lt-LT"/>
        </w:rPr>
        <w:t xml:space="preserve"> </w:t>
      </w:r>
      <w:proofErr w:type="spellStart"/>
      <w:r w:rsidRPr="00147C34">
        <w:rPr>
          <w:lang w:val="lt-LT"/>
        </w:rPr>
        <w:t>m</w:t>
      </w:r>
      <w:proofErr w:type="spellEnd"/>
      <w:r w:rsidRPr="00147C34">
        <w:rPr>
          <w:lang w:val="lt-LT"/>
        </w:rPr>
        <w:t>.</w:t>
      </w:r>
      <w:r w:rsidR="00BF34CF">
        <w:rPr>
          <w:lang w:val="lt-LT"/>
        </w:rPr>
        <w:t xml:space="preserve"> </w:t>
      </w:r>
      <w:r w:rsidR="003B7E32">
        <w:rPr>
          <w:lang w:val="lt-LT"/>
        </w:rPr>
        <w:t>I</w:t>
      </w:r>
      <w:r w:rsidR="008C2B5B" w:rsidRPr="00147C34">
        <w:rPr>
          <w:lang w:val="lt-LT"/>
        </w:rPr>
        <w:t xml:space="preserve"> </w:t>
      </w:r>
      <w:proofErr w:type="spellStart"/>
      <w:r w:rsidR="00884296" w:rsidRPr="00147C34">
        <w:rPr>
          <w:lang w:val="lt-LT"/>
        </w:rPr>
        <w:t>ketv</w:t>
      </w:r>
      <w:proofErr w:type="spellEnd"/>
      <w:r w:rsidR="00884296" w:rsidRPr="00147C34">
        <w:rPr>
          <w:lang w:val="lt-LT"/>
        </w:rPr>
        <w:t>.</w:t>
      </w:r>
      <w:r w:rsidR="00BF34CF">
        <w:rPr>
          <w:lang w:val="lt-LT"/>
        </w:rPr>
        <w:t xml:space="preserve"> </w:t>
      </w:r>
      <w:r w:rsidR="00F010BC" w:rsidRPr="00147C34">
        <w:rPr>
          <w:lang w:val="lt-LT"/>
        </w:rPr>
        <w:t>biudžeto vykdymo analizė:</w:t>
      </w:r>
      <w:r w:rsidR="00E17C6B" w:rsidRPr="00147C34">
        <w:rPr>
          <w:lang w:val="lt-LT"/>
        </w:rPr>
        <w:t xml:space="preserve"> (eurais)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276"/>
        <w:gridCol w:w="1134"/>
        <w:gridCol w:w="992"/>
        <w:gridCol w:w="1276"/>
        <w:gridCol w:w="892"/>
      </w:tblGrid>
      <w:tr w:rsidR="00E17C6B" w:rsidRPr="00147C34" w:rsidTr="00811FA3">
        <w:trPr>
          <w:trHeight w:val="495"/>
        </w:trPr>
        <w:tc>
          <w:tcPr>
            <w:tcW w:w="1951" w:type="dxa"/>
            <w:shd w:val="clear" w:color="auto" w:fill="auto"/>
          </w:tcPr>
          <w:p w:rsidR="00E17C6B" w:rsidRPr="00147C34" w:rsidRDefault="00E17C6B" w:rsidP="00F85727">
            <w:pPr>
              <w:rPr>
                <w:lang w:val="lt-LT"/>
              </w:rPr>
            </w:pPr>
            <w:r w:rsidRPr="00147C34">
              <w:rPr>
                <w:lang w:val="lt-LT"/>
              </w:rPr>
              <w:t>Programa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7C6B" w:rsidRPr="00147C34" w:rsidRDefault="00E17C6B" w:rsidP="00613BD9">
            <w:pPr>
              <w:jc w:val="center"/>
              <w:rPr>
                <w:lang w:val="lt-LT"/>
              </w:rPr>
            </w:pPr>
            <w:r w:rsidRPr="00147C34">
              <w:rPr>
                <w:lang w:val="lt-LT"/>
              </w:rPr>
              <w:t>Šaltinis</w:t>
            </w:r>
          </w:p>
        </w:tc>
        <w:tc>
          <w:tcPr>
            <w:tcW w:w="1134" w:type="dxa"/>
            <w:shd w:val="clear" w:color="auto" w:fill="auto"/>
          </w:tcPr>
          <w:p w:rsidR="00E17C6B" w:rsidRPr="00147C34" w:rsidRDefault="00E1061E" w:rsidP="00E17C6B">
            <w:pPr>
              <w:rPr>
                <w:lang w:val="lt-LT"/>
              </w:rPr>
            </w:pPr>
            <w:r>
              <w:rPr>
                <w:lang w:val="lt-LT"/>
              </w:rPr>
              <w:t>Ketvirčio</w:t>
            </w:r>
            <w:r w:rsidR="00E17C6B" w:rsidRPr="00147C34">
              <w:rPr>
                <w:lang w:val="lt-LT"/>
              </w:rPr>
              <w:t xml:space="preserve"> planas</w:t>
            </w:r>
          </w:p>
        </w:tc>
        <w:tc>
          <w:tcPr>
            <w:tcW w:w="992" w:type="dxa"/>
            <w:shd w:val="clear" w:color="auto" w:fill="auto"/>
          </w:tcPr>
          <w:p w:rsidR="00E17C6B" w:rsidRPr="00147C34" w:rsidRDefault="00E17C6B" w:rsidP="00E17C6B">
            <w:pPr>
              <w:rPr>
                <w:lang w:val="lt-LT"/>
              </w:rPr>
            </w:pPr>
            <w:r w:rsidRPr="00147C34">
              <w:rPr>
                <w:lang w:val="lt-LT"/>
              </w:rPr>
              <w:t xml:space="preserve">Gauta </w:t>
            </w:r>
          </w:p>
        </w:tc>
        <w:tc>
          <w:tcPr>
            <w:tcW w:w="1276" w:type="dxa"/>
            <w:shd w:val="clear" w:color="auto" w:fill="auto"/>
          </w:tcPr>
          <w:p w:rsidR="00E17C6B" w:rsidRPr="00147C34" w:rsidRDefault="00E17C6B" w:rsidP="00E17C6B">
            <w:pPr>
              <w:rPr>
                <w:lang w:val="lt-LT"/>
              </w:rPr>
            </w:pPr>
            <w:r w:rsidRPr="00147C34">
              <w:rPr>
                <w:lang w:val="lt-LT"/>
              </w:rPr>
              <w:t xml:space="preserve">Panaudota </w:t>
            </w:r>
          </w:p>
        </w:tc>
        <w:tc>
          <w:tcPr>
            <w:tcW w:w="892" w:type="dxa"/>
            <w:shd w:val="clear" w:color="auto" w:fill="auto"/>
          </w:tcPr>
          <w:p w:rsidR="00E17C6B" w:rsidRPr="00147C34" w:rsidRDefault="009D7BE9">
            <w:pPr>
              <w:rPr>
                <w:lang w:val="lt-LT"/>
              </w:rPr>
            </w:pPr>
            <w:proofErr w:type="spellStart"/>
            <w:r w:rsidRPr="00147C34">
              <w:rPr>
                <w:lang w:val="lt-LT"/>
              </w:rPr>
              <w:t>Įvykd</w:t>
            </w:r>
            <w:proofErr w:type="spellEnd"/>
            <w:r w:rsidRPr="00147C34">
              <w:rPr>
                <w:lang w:val="lt-LT"/>
              </w:rPr>
              <w:t>.</w:t>
            </w:r>
          </w:p>
          <w:p w:rsidR="009D7BE9" w:rsidRPr="00147C34" w:rsidRDefault="009D7BE9">
            <w:pPr>
              <w:rPr>
                <w:lang w:val="en-US"/>
              </w:rPr>
            </w:pPr>
            <w:r w:rsidRPr="00147C34">
              <w:rPr>
                <w:lang w:val="en-US"/>
              </w:rPr>
              <w:t>%</w:t>
            </w:r>
          </w:p>
        </w:tc>
      </w:tr>
      <w:tr w:rsidR="00147C34" w:rsidRPr="00147C34" w:rsidTr="00811FA3">
        <w:tc>
          <w:tcPr>
            <w:tcW w:w="1951" w:type="dxa"/>
            <w:vMerge w:val="restart"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</w:p>
          <w:p w:rsidR="00640313" w:rsidRDefault="00640313" w:rsidP="00F85727">
            <w:pPr>
              <w:rPr>
                <w:lang w:val="lt-LT"/>
              </w:rPr>
            </w:pPr>
          </w:p>
          <w:p w:rsidR="00640313" w:rsidRDefault="00640313" w:rsidP="00F85727">
            <w:pPr>
              <w:rPr>
                <w:lang w:val="lt-LT"/>
              </w:rPr>
            </w:pPr>
          </w:p>
          <w:p w:rsidR="00147C34" w:rsidRPr="00147C34" w:rsidRDefault="00147C34" w:rsidP="00F85727">
            <w:pPr>
              <w:rPr>
                <w:lang w:val="lt-LT"/>
              </w:rPr>
            </w:pPr>
            <w:r w:rsidRPr="00147C34">
              <w:rPr>
                <w:lang w:val="lt-LT"/>
              </w:rPr>
              <w:t>Žinių visuomenės plėtros programa- 5. 3</w:t>
            </w:r>
          </w:p>
        </w:tc>
        <w:tc>
          <w:tcPr>
            <w:tcW w:w="2126" w:type="dxa"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  <w:r w:rsidRPr="00147C34">
              <w:rPr>
                <w:lang w:val="lt-LT"/>
              </w:rPr>
              <w:t>MK-</w:t>
            </w:r>
            <w:proofErr w:type="spellStart"/>
            <w:r w:rsidRPr="00147C34">
              <w:rPr>
                <w:lang w:val="lt-LT"/>
              </w:rPr>
              <w:t>valstyb.biudž</w:t>
            </w:r>
            <w:proofErr w:type="spellEnd"/>
            <w:r w:rsidRPr="00147C34">
              <w:rPr>
                <w:lang w:val="lt-LT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47C34" w:rsidRPr="00640313" w:rsidRDefault="00147C34" w:rsidP="009F47D7">
            <w:pPr>
              <w:rPr>
                <w:sz w:val="22"/>
                <w:szCs w:val="22"/>
                <w:lang w:val="lt-LT"/>
              </w:rPr>
            </w:pPr>
            <w:r w:rsidRPr="00640313">
              <w:rPr>
                <w:sz w:val="22"/>
                <w:szCs w:val="22"/>
                <w:lang w:val="lt-LT"/>
              </w:rPr>
              <w:t>2.02.02.01</w:t>
            </w:r>
          </w:p>
        </w:tc>
        <w:tc>
          <w:tcPr>
            <w:tcW w:w="1134" w:type="dxa"/>
            <w:shd w:val="clear" w:color="auto" w:fill="auto"/>
          </w:tcPr>
          <w:p w:rsidR="00147C34" w:rsidRPr="00147C34" w:rsidRDefault="00E1061E" w:rsidP="00F85727">
            <w:pPr>
              <w:rPr>
                <w:lang w:val="lt-LT"/>
              </w:rPr>
            </w:pPr>
            <w:r>
              <w:rPr>
                <w:lang w:val="lt-LT"/>
              </w:rPr>
              <w:t>159900</w:t>
            </w:r>
          </w:p>
        </w:tc>
        <w:tc>
          <w:tcPr>
            <w:tcW w:w="992" w:type="dxa"/>
            <w:shd w:val="clear" w:color="auto" w:fill="auto"/>
          </w:tcPr>
          <w:p w:rsidR="00147C34" w:rsidRPr="00147C34" w:rsidRDefault="00E1061E" w:rsidP="00E264E9">
            <w:r>
              <w:t>159028</w:t>
            </w:r>
          </w:p>
        </w:tc>
        <w:tc>
          <w:tcPr>
            <w:tcW w:w="1276" w:type="dxa"/>
            <w:shd w:val="clear" w:color="auto" w:fill="auto"/>
          </w:tcPr>
          <w:p w:rsidR="00147C34" w:rsidRPr="00147C34" w:rsidRDefault="00E1061E" w:rsidP="00D45F1F">
            <w:pPr>
              <w:rPr>
                <w:lang w:val="lt-LT"/>
              </w:rPr>
            </w:pPr>
            <w:r>
              <w:rPr>
                <w:lang w:val="lt-LT"/>
              </w:rPr>
              <w:t>159028</w:t>
            </w:r>
          </w:p>
        </w:tc>
        <w:tc>
          <w:tcPr>
            <w:tcW w:w="892" w:type="dxa"/>
            <w:shd w:val="clear" w:color="auto" w:fill="auto"/>
          </w:tcPr>
          <w:p w:rsidR="00147C34" w:rsidRPr="00147C34" w:rsidRDefault="00811FA3">
            <w:pPr>
              <w:rPr>
                <w:lang w:val="lt-LT"/>
              </w:rPr>
            </w:pPr>
            <w:r>
              <w:rPr>
                <w:lang w:val="lt-LT"/>
              </w:rPr>
              <w:t>99,45</w:t>
            </w:r>
          </w:p>
        </w:tc>
      </w:tr>
      <w:tr w:rsidR="00147C34" w:rsidRPr="00147C34" w:rsidTr="00811FA3">
        <w:tc>
          <w:tcPr>
            <w:tcW w:w="1951" w:type="dxa"/>
            <w:vMerge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  <w:r w:rsidRPr="00147C34">
              <w:rPr>
                <w:lang w:val="lt-LT"/>
              </w:rPr>
              <w:t xml:space="preserve">Savivaldybės </w:t>
            </w:r>
            <w:proofErr w:type="spellStart"/>
            <w:r w:rsidRPr="00147C34">
              <w:rPr>
                <w:lang w:val="lt-LT"/>
              </w:rPr>
              <w:t>biudž.-aplinkos</w:t>
            </w:r>
            <w:proofErr w:type="spellEnd"/>
            <w:r w:rsidRPr="00147C34">
              <w:rPr>
                <w:lang w:val="lt-LT"/>
              </w:rPr>
              <w:t xml:space="preserve"> išlaik</w:t>
            </w:r>
            <w:r w:rsidR="00811FA3">
              <w:rPr>
                <w:lang w:val="lt-LT"/>
              </w:rPr>
              <w:t>ymo</w:t>
            </w:r>
            <w:r w:rsidRPr="00147C34">
              <w:rPr>
                <w:lang w:val="lt-LT"/>
              </w:rPr>
              <w:t xml:space="preserve"> išl</w:t>
            </w:r>
            <w:r w:rsidR="00811FA3">
              <w:rPr>
                <w:lang w:val="lt-LT"/>
              </w:rPr>
              <w:t>aidos</w:t>
            </w:r>
          </w:p>
        </w:tc>
        <w:tc>
          <w:tcPr>
            <w:tcW w:w="1276" w:type="dxa"/>
            <w:shd w:val="clear" w:color="auto" w:fill="auto"/>
          </w:tcPr>
          <w:p w:rsidR="00147C34" w:rsidRPr="00640313" w:rsidRDefault="00147C34" w:rsidP="00F85727">
            <w:pPr>
              <w:rPr>
                <w:sz w:val="22"/>
                <w:szCs w:val="22"/>
                <w:lang w:val="lt-LT"/>
              </w:rPr>
            </w:pPr>
            <w:r w:rsidRPr="00640313">
              <w:rPr>
                <w:sz w:val="22"/>
                <w:szCs w:val="22"/>
                <w:lang w:val="lt-LT"/>
              </w:rPr>
              <w:t>1.01</w:t>
            </w:r>
          </w:p>
        </w:tc>
        <w:tc>
          <w:tcPr>
            <w:tcW w:w="1134" w:type="dxa"/>
            <w:shd w:val="clear" w:color="auto" w:fill="auto"/>
          </w:tcPr>
          <w:p w:rsidR="00147C34" w:rsidRPr="00147C34" w:rsidRDefault="00E1061E" w:rsidP="00F85727">
            <w:pPr>
              <w:rPr>
                <w:lang w:val="lt-LT"/>
              </w:rPr>
            </w:pPr>
            <w:r>
              <w:rPr>
                <w:lang w:val="lt-LT"/>
              </w:rPr>
              <w:t>124700</w:t>
            </w:r>
          </w:p>
        </w:tc>
        <w:tc>
          <w:tcPr>
            <w:tcW w:w="992" w:type="dxa"/>
            <w:shd w:val="clear" w:color="auto" w:fill="auto"/>
          </w:tcPr>
          <w:p w:rsidR="00147C34" w:rsidRPr="00147C34" w:rsidRDefault="00E1061E" w:rsidP="00E264E9">
            <w:r>
              <w:rPr>
                <w:lang w:val="lt-LT"/>
              </w:rPr>
              <w:t>114695</w:t>
            </w:r>
          </w:p>
        </w:tc>
        <w:tc>
          <w:tcPr>
            <w:tcW w:w="1276" w:type="dxa"/>
            <w:shd w:val="clear" w:color="auto" w:fill="auto"/>
          </w:tcPr>
          <w:p w:rsidR="00147C34" w:rsidRPr="00147C34" w:rsidRDefault="00E1061E" w:rsidP="00697FFA">
            <w:pPr>
              <w:rPr>
                <w:lang w:val="lt-LT"/>
              </w:rPr>
            </w:pPr>
            <w:r>
              <w:rPr>
                <w:lang w:val="lt-LT"/>
              </w:rPr>
              <w:t>114695</w:t>
            </w:r>
          </w:p>
        </w:tc>
        <w:tc>
          <w:tcPr>
            <w:tcW w:w="892" w:type="dxa"/>
            <w:shd w:val="clear" w:color="auto" w:fill="auto"/>
          </w:tcPr>
          <w:p w:rsidR="00147C34" w:rsidRPr="00147C34" w:rsidRDefault="00811FA3">
            <w:pPr>
              <w:rPr>
                <w:lang w:val="lt-LT"/>
              </w:rPr>
            </w:pPr>
            <w:r>
              <w:rPr>
                <w:lang w:val="lt-LT"/>
              </w:rPr>
              <w:t>91,98</w:t>
            </w:r>
          </w:p>
        </w:tc>
      </w:tr>
      <w:tr w:rsidR="00147C34" w:rsidRPr="00147C34" w:rsidTr="00811FA3">
        <w:tc>
          <w:tcPr>
            <w:tcW w:w="1951" w:type="dxa"/>
            <w:vMerge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  <w:r w:rsidRPr="00147C34">
              <w:rPr>
                <w:lang w:val="lt-LT"/>
              </w:rPr>
              <w:t>Mokyklos pajamų įmokos (</w:t>
            </w:r>
            <w:proofErr w:type="spellStart"/>
            <w:r w:rsidRPr="00147C34">
              <w:rPr>
                <w:lang w:val="lt-LT"/>
              </w:rPr>
              <w:t>spec.l</w:t>
            </w:r>
            <w:proofErr w:type="spellEnd"/>
            <w:r w:rsidRPr="00147C34">
              <w:rPr>
                <w:lang w:val="lt-LT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147C34" w:rsidRPr="00640313" w:rsidRDefault="00147C34" w:rsidP="001C56F2">
            <w:pPr>
              <w:rPr>
                <w:sz w:val="22"/>
                <w:szCs w:val="22"/>
                <w:lang w:val="lt-LT"/>
              </w:rPr>
            </w:pPr>
            <w:r w:rsidRPr="00640313">
              <w:rPr>
                <w:sz w:val="22"/>
                <w:szCs w:val="22"/>
                <w:lang w:val="lt-LT"/>
              </w:rPr>
              <w:t>1.02</w:t>
            </w:r>
          </w:p>
        </w:tc>
        <w:tc>
          <w:tcPr>
            <w:tcW w:w="1134" w:type="dxa"/>
            <w:shd w:val="clear" w:color="auto" w:fill="auto"/>
          </w:tcPr>
          <w:p w:rsidR="00147C34" w:rsidRPr="00147C34" w:rsidRDefault="00E1061E" w:rsidP="00F85727">
            <w:pPr>
              <w:rPr>
                <w:lang w:val="lt-LT"/>
              </w:rPr>
            </w:pPr>
            <w:r>
              <w:rPr>
                <w:lang w:val="lt-LT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47C34" w:rsidRPr="00147C34" w:rsidRDefault="00E1061E" w:rsidP="00E264E9">
            <w:r>
              <w:t>3501</w:t>
            </w:r>
          </w:p>
        </w:tc>
        <w:tc>
          <w:tcPr>
            <w:tcW w:w="1276" w:type="dxa"/>
            <w:shd w:val="clear" w:color="auto" w:fill="auto"/>
          </w:tcPr>
          <w:p w:rsidR="00147C34" w:rsidRPr="00147C34" w:rsidRDefault="00E1061E" w:rsidP="00D45F1F">
            <w:pPr>
              <w:rPr>
                <w:lang w:val="lt-LT"/>
              </w:rPr>
            </w:pPr>
            <w:r>
              <w:rPr>
                <w:lang w:val="lt-LT"/>
              </w:rPr>
              <w:t>3501</w:t>
            </w:r>
          </w:p>
        </w:tc>
        <w:tc>
          <w:tcPr>
            <w:tcW w:w="892" w:type="dxa"/>
            <w:shd w:val="clear" w:color="auto" w:fill="auto"/>
          </w:tcPr>
          <w:p w:rsidR="00147C34" w:rsidRPr="00147C34" w:rsidRDefault="00811FA3">
            <w:pPr>
              <w:rPr>
                <w:lang w:val="lt-LT"/>
              </w:rPr>
            </w:pPr>
            <w:r>
              <w:rPr>
                <w:lang w:val="lt-LT"/>
              </w:rPr>
              <w:t>66,06</w:t>
            </w:r>
          </w:p>
        </w:tc>
      </w:tr>
      <w:tr w:rsidR="00147C34" w:rsidRPr="00147C34" w:rsidTr="00811FA3">
        <w:tc>
          <w:tcPr>
            <w:tcW w:w="1951" w:type="dxa"/>
            <w:vMerge/>
            <w:shd w:val="clear" w:color="auto" w:fill="auto"/>
          </w:tcPr>
          <w:p w:rsidR="00147C34" w:rsidRPr="00147C34" w:rsidRDefault="00147C34" w:rsidP="00F85727">
            <w:pPr>
              <w:rPr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147C34" w:rsidRPr="00147C34" w:rsidRDefault="00147C34" w:rsidP="00DA67A3">
            <w:pPr>
              <w:rPr>
                <w:lang w:val="lt-LT"/>
              </w:rPr>
            </w:pPr>
            <w:r w:rsidRPr="00147C34">
              <w:rPr>
                <w:lang w:val="lt-LT"/>
              </w:rPr>
              <w:t>Metų pabaigos nepanaudotų lėšų likutis</w:t>
            </w:r>
          </w:p>
        </w:tc>
        <w:tc>
          <w:tcPr>
            <w:tcW w:w="1276" w:type="dxa"/>
            <w:shd w:val="clear" w:color="auto" w:fill="auto"/>
          </w:tcPr>
          <w:p w:rsidR="00147C34" w:rsidRPr="00640313" w:rsidRDefault="00147C34" w:rsidP="00DA67A3">
            <w:pPr>
              <w:rPr>
                <w:sz w:val="22"/>
                <w:szCs w:val="22"/>
                <w:lang w:val="lt-LT"/>
              </w:rPr>
            </w:pPr>
            <w:r w:rsidRPr="00640313">
              <w:rPr>
                <w:sz w:val="22"/>
                <w:szCs w:val="22"/>
                <w:lang w:val="lt-LT"/>
              </w:rPr>
              <w:t>1.03</w:t>
            </w:r>
          </w:p>
        </w:tc>
        <w:tc>
          <w:tcPr>
            <w:tcW w:w="1134" w:type="dxa"/>
            <w:shd w:val="clear" w:color="auto" w:fill="auto"/>
          </w:tcPr>
          <w:p w:rsidR="00147C34" w:rsidRPr="00147C34" w:rsidRDefault="00E1061E" w:rsidP="00DA67A3">
            <w:pPr>
              <w:rPr>
                <w:lang w:val="lt-LT"/>
              </w:rPr>
            </w:pPr>
            <w:r>
              <w:rPr>
                <w:lang w:val="lt-LT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47C34" w:rsidRPr="00147C34" w:rsidRDefault="00E1061E" w:rsidP="00DA67A3">
            <w:r>
              <w:t>3400</w:t>
            </w:r>
          </w:p>
        </w:tc>
        <w:tc>
          <w:tcPr>
            <w:tcW w:w="1276" w:type="dxa"/>
            <w:shd w:val="clear" w:color="auto" w:fill="auto"/>
          </w:tcPr>
          <w:p w:rsidR="00147C34" w:rsidRPr="00147C34" w:rsidRDefault="00E1061E" w:rsidP="00DA67A3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47C34" w:rsidRPr="00147C34">
              <w:rPr>
                <w:lang w:val="lt-LT"/>
              </w:rPr>
              <w:t>400</w:t>
            </w:r>
          </w:p>
        </w:tc>
        <w:tc>
          <w:tcPr>
            <w:tcW w:w="892" w:type="dxa"/>
            <w:shd w:val="clear" w:color="auto" w:fill="auto"/>
          </w:tcPr>
          <w:p w:rsidR="00147C34" w:rsidRPr="00147C34" w:rsidRDefault="00640313" w:rsidP="00DA67A3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47C34" w:rsidRPr="00147C34">
              <w:rPr>
                <w:lang w:val="lt-LT"/>
              </w:rPr>
              <w:t>00</w:t>
            </w:r>
          </w:p>
        </w:tc>
      </w:tr>
      <w:tr w:rsidR="00147C34" w:rsidRPr="00147C34" w:rsidTr="00811FA3">
        <w:trPr>
          <w:trHeight w:val="348"/>
        </w:trPr>
        <w:tc>
          <w:tcPr>
            <w:tcW w:w="1951" w:type="dxa"/>
            <w:shd w:val="clear" w:color="auto" w:fill="auto"/>
          </w:tcPr>
          <w:p w:rsidR="00147C34" w:rsidRPr="00147C34" w:rsidRDefault="00BF74BF" w:rsidP="00F85727">
            <w:pPr>
              <w:rPr>
                <w:lang w:val="lt-LT"/>
              </w:rPr>
            </w:pPr>
            <w:r>
              <w:rPr>
                <w:lang w:val="lt-LT"/>
              </w:rPr>
              <w:t>Sveikatos apsaugos ir socialinės paramos programa</w:t>
            </w:r>
            <w:r w:rsidR="00147C34" w:rsidRPr="00147C34">
              <w:rPr>
                <w:lang w:val="lt-LT"/>
              </w:rPr>
              <w:t>-6.3</w:t>
            </w:r>
          </w:p>
        </w:tc>
        <w:tc>
          <w:tcPr>
            <w:tcW w:w="2126" w:type="dxa"/>
            <w:shd w:val="clear" w:color="auto" w:fill="auto"/>
          </w:tcPr>
          <w:p w:rsidR="00147C34" w:rsidRPr="00147C34" w:rsidRDefault="00147C34" w:rsidP="00147C34">
            <w:pPr>
              <w:rPr>
                <w:lang w:val="lt-LT"/>
              </w:rPr>
            </w:pPr>
            <w:r w:rsidRPr="00147C34">
              <w:rPr>
                <w:lang w:val="lt-LT"/>
              </w:rPr>
              <w:t>Valst</w:t>
            </w:r>
            <w:r>
              <w:rPr>
                <w:lang w:val="lt-LT"/>
              </w:rPr>
              <w:t xml:space="preserve">ybės biudžeto </w:t>
            </w:r>
            <w:r w:rsidRPr="00147C34">
              <w:rPr>
                <w:lang w:val="lt-LT"/>
              </w:rPr>
              <w:t>lėšos</w:t>
            </w:r>
            <w:r w:rsidR="00BF74BF" w:rsidRPr="00147C34">
              <w:rPr>
                <w:lang w:val="lt-LT"/>
              </w:rPr>
              <w:t xml:space="preserve"> </w:t>
            </w:r>
            <w:r w:rsidR="00BF74BF">
              <w:rPr>
                <w:lang w:val="lt-LT"/>
              </w:rPr>
              <w:t>-</w:t>
            </w:r>
            <w:proofErr w:type="spellStart"/>
            <w:r w:rsidR="00BF74BF" w:rsidRPr="00147C34">
              <w:rPr>
                <w:lang w:val="lt-LT"/>
              </w:rPr>
              <w:t>Soc</w:t>
            </w:r>
            <w:proofErr w:type="spellEnd"/>
            <w:r w:rsidR="00BF74BF" w:rsidRPr="00147C34">
              <w:rPr>
                <w:lang w:val="lt-LT"/>
              </w:rPr>
              <w:t>. paramai mok</w:t>
            </w:r>
            <w:r w:rsidR="00BF74BF">
              <w:rPr>
                <w:lang w:val="lt-LT"/>
              </w:rPr>
              <w:t>iniams teikti-</w:t>
            </w:r>
            <w:r w:rsidR="00BF74BF" w:rsidRPr="00147C34">
              <w:rPr>
                <w:lang w:val="lt-LT"/>
              </w:rPr>
              <w:t xml:space="preserve"> už maisto produktus</w:t>
            </w:r>
          </w:p>
        </w:tc>
        <w:tc>
          <w:tcPr>
            <w:tcW w:w="1276" w:type="dxa"/>
            <w:shd w:val="clear" w:color="auto" w:fill="auto"/>
          </w:tcPr>
          <w:p w:rsidR="00640313" w:rsidRPr="00640313" w:rsidRDefault="00640313" w:rsidP="00F85727">
            <w:pPr>
              <w:rPr>
                <w:sz w:val="22"/>
                <w:szCs w:val="22"/>
                <w:lang w:val="lt-LT"/>
              </w:rPr>
            </w:pPr>
          </w:p>
          <w:p w:rsidR="00147C34" w:rsidRPr="00640313" w:rsidRDefault="00147C34" w:rsidP="00F85727">
            <w:pPr>
              <w:rPr>
                <w:sz w:val="22"/>
                <w:szCs w:val="22"/>
                <w:lang w:val="lt-LT"/>
              </w:rPr>
            </w:pPr>
            <w:r w:rsidRPr="00640313">
              <w:rPr>
                <w:sz w:val="22"/>
                <w:szCs w:val="22"/>
                <w:lang w:val="lt-LT"/>
              </w:rPr>
              <w:t>2.02.02.04</w:t>
            </w:r>
          </w:p>
        </w:tc>
        <w:tc>
          <w:tcPr>
            <w:tcW w:w="1134" w:type="dxa"/>
            <w:shd w:val="clear" w:color="auto" w:fill="auto"/>
          </w:tcPr>
          <w:p w:rsidR="00640313" w:rsidRDefault="00640313" w:rsidP="00F85727">
            <w:pPr>
              <w:rPr>
                <w:lang w:val="lt-LT"/>
              </w:rPr>
            </w:pPr>
          </w:p>
          <w:p w:rsidR="00147C34" w:rsidRPr="00147C34" w:rsidRDefault="00E1061E" w:rsidP="00F85727">
            <w:pPr>
              <w:rPr>
                <w:lang w:val="lt-LT"/>
              </w:rPr>
            </w:pPr>
            <w:r>
              <w:rPr>
                <w:lang w:val="lt-LT"/>
              </w:rPr>
              <w:t>6200</w:t>
            </w:r>
          </w:p>
        </w:tc>
        <w:tc>
          <w:tcPr>
            <w:tcW w:w="992" w:type="dxa"/>
            <w:shd w:val="clear" w:color="auto" w:fill="auto"/>
          </w:tcPr>
          <w:p w:rsidR="00640313" w:rsidRDefault="00640313" w:rsidP="00E264E9"/>
          <w:p w:rsidR="00147C34" w:rsidRPr="00147C34" w:rsidRDefault="00E1061E" w:rsidP="00E264E9">
            <w:r>
              <w:t>6086</w:t>
            </w:r>
          </w:p>
        </w:tc>
        <w:tc>
          <w:tcPr>
            <w:tcW w:w="1276" w:type="dxa"/>
            <w:shd w:val="clear" w:color="auto" w:fill="auto"/>
          </w:tcPr>
          <w:p w:rsidR="00640313" w:rsidRDefault="00640313" w:rsidP="00D45F1F">
            <w:pPr>
              <w:rPr>
                <w:lang w:val="lt-LT"/>
              </w:rPr>
            </w:pPr>
          </w:p>
          <w:p w:rsidR="00147C34" w:rsidRPr="00147C34" w:rsidRDefault="00E1061E" w:rsidP="00D45F1F">
            <w:pPr>
              <w:rPr>
                <w:lang w:val="lt-LT"/>
              </w:rPr>
            </w:pPr>
            <w:r>
              <w:rPr>
                <w:lang w:val="lt-LT"/>
              </w:rPr>
              <w:t>6086</w:t>
            </w:r>
          </w:p>
        </w:tc>
        <w:tc>
          <w:tcPr>
            <w:tcW w:w="892" w:type="dxa"/>
            <w:shd w:val="clear" w:color="auto" w:fill="auto"/>
          </w:tcPr>
          <w:p w:rsidR="00640313" w:rsidRDefault="00640313">
            <w:pPr>
              <w:rPr>
                <w:lang w:val="lt-LT"/>
              </w:rPr>
            </w:pPr>
          </w:p>
          <w:p w:rsidR="00147C34" w:rsidRPr="00147C34" w:rsidRDefault="00811FA3">
            <w:pPr>
              <w:rPr>
                <w:lang w:val="lt-LT"/>
              </w:rPr>
            </w:pPr>
            <w:r>
              <w:rPr>
                <w:lang w:val="lt-LT"/>
              </w:rPr>
              <w:t>98,16</w:t>
            </w:r>
            <w:bookmarkStart w:id="0" w:name="_GoBack"/>
            <w:bookmarkEnd w:id="0"/>
          </w:p>
        </w:tc>
      </w:tr>
    </w:tbl>
    <w:p w:rsidR="00E1061E" w:rsidRDefault="00811FA3" w:rsidP="00F85727">
      <w:pPr>
        <w:rPr>
          <w:lang w:val="lt-LT"/>
        </w:rPr>
      </w:pPr>
      <w:r>
        <w:t xml:space="preserve"> </w:t>
      </w:r>
      <w:r w:rsidR="00E1061E">
        <w:t>B</w:t>
      </w:r>
      <w:proofErr w:type="spellStart"/>
      <w:r w:rsidR="004351BA">
        <w:rPr>
          <w:lang w:val="lt-LT"/>
        </w:rPr>
        <w:t>iudžeto</w:t>
      </w:r>
      <w:proofErr w:type="spellEnd"/>
      <w:r w:rsidR="004351BA">
        <w:rPr>
          <w:lang w:val="lt-LT"/>
        </w:rPr>
        <w:t xml:space="preserve"> lėšų kreditorinis įsiskolinimas</w:t>
      </w:r>
      <w:r w:rsidR="00E1061E">
        <w:rPr>
          <w:lang w:val="lt-LT"/>
        </w:rPr>
        <w:t xml:space="preserve"> </w:t>
      </w:r>
      <w:r>
        <w:rPr>
          <w:lang w:val="lt-LT"/>
        </w:rPr>
        <w:t>už einamojo ketvirčio paskutinį mėnesį</w:t>
      </w:r>
      <w:r>
        <w:rPr>
          <w:lang w:val="lt-LT"/>
        </w:rPr>
        <w:t xml:space="preserve"> </w:t>
      </w:r>
      <w:r w:rsidR="00E1061E">
        <w:rPr>
          <w:lang w:val="lt-LT"/>
        </w:rPr>
        <w:t>2019 03</w:t>
      </w:r>
      <w:r w:rsidR="00E13B85">
        <w:rPr>
          <w:lang w:val="lt-LT"/>
        </w:rPr>
        <w:t xml:space="preserve"> 31</w:t>
      </w:r>
      <w:r w:rsidR="004351BA">
        <w:rPr>
          <w:lang w:val="lt-LT"/>
        </w:rPr>
        <w:t xml:space="preserve"> </w:t>
      </w:r>
      <w:proofErr w:type="gramStart"/>
      <w:r w:rsidR="004351BA">
        <w:rPr>
          <w:lang w:val="lt-LT"/>
        </w:rPr>
        <w:t xml:space="preserve">sudaro  </w:t>
      </w:r>
      <w:r w:rsidR="00E1061E">
        <w:rPr>
          <w:lang w:val="lt-LT"/>
        </w:rPr>
        <w:t>15476</w:t>
      </w:r>
      <w:proofErr w:type="gramEnd"/>
      <w:r w:rsidR="004351BA">
        <w:rPr>
          <w:lang w:val="lt-LT"/>
        </w:rPr>
        <w:t xml:space="preserve"> €</w:t>
      </w:r>
      <w:r>
        <w:rPr>
          <w:lang w:val="lt-LT"/>
        </w:rPr>
        <w:t xml:space="preserve"> ,</w:t>
      </w:r>
      <w:r w:rsidR="004351BA">
        <w:rPr>
          <w:lang w:val="lt-LT"/>
        </w:rPr>
        <w:t xml:space="preserve"> </w:t>
      </w:r>
      <w:r>
        <w:rPr>
          <w:lang w:val="lt-LT"/>
        </w:rPr>
        <w:t>i</w:t>
      </w:r>
      <w:r w:rsidR="004351BA">
        <w:rPr>
          <w:lang w:val="lt-LT"/>
        </w:rPr>
        <w:t>š to skaičiaus</w:t>
      </w:r>
      <w:r w:rsidR="00E1061E">
        <w:rPr>
          <w:lang w:val="lt-LT"/>
        </w:rPr>
        <w:t>:</w:t>
      </w:r>
    </w:p>
    <w:p w:rsidR="00E1061E" w:rsidRDefault="00E1061E" w:rsidP="00F85727">
      <w:pPr>
        <w:rPr>
          <w:lang w:val="lt-LT"/>
        </w:rPr>
      </w:pPr>
      <w:r>
        <w:rPr>
          <w:lang w:val="lt-LT"/>
        </w:rPr>
        <w:t xml:space="preserve"> MK lėšų-661 €</w:t>
      </w:r>
      <w:r w:rsidR="004351BA">
        <w:rPr>
          <w:lang w:val="lt-LT"/>
        </w:rPr>
        <w:t xml:space="preserve"> </w:t>
      </w:r>
      <w:r>
        <w:rPr>
          <w:lang w:val="lt-LT"/>
        </w:rPr>
        <w:t>;</w:t>
      </w:r>
    </w:p>
    <w:p w:rsidR="00E1061E" w:rsidRDefault="00E1061E" w:rsidP="00F85727">
      <w:pPr>
        <w:rPr>
          <w:lang w:val="lt-LT"/>
        </w:rPr>
      </w:pPr>
      <w:r>
        <w:rPr>
          <w:lang w:val="lt-LT"/>
        </w:rPr>
        <w:t>VB lėšų nemokamam moksleivių maitinimui-4217 €;</w:t>
      </w:r>
    </w:p>
    <w:p w:rsidR="009F5C1F" w:rsidRDefault="00E1061E" w:rsidP="00F85727">
      <w:pPr>
        <w:rPr>
          <w:lang w:val="lt-LT"/>
        </w:rPr>
      </w:pPr>
      <w:r>
        <w:rPr>
          <w:lang w:val="lt-LT"/>
        </w:rPr>
        <w:t>SB lėšų už komunalines paslaugas- 6446</w:t>
      </w:r>
      <w:r w:rsidR="004351BA">
        <w:rPr>
          <w:lang w:val="lt-LT"/>
        </w:rPr>
        <w:t xml:space="preserve"> </w:t>
      </w:r>
      <w:r>
        <w:rPr>
          <w:lang w:val="lt-LT"/>
        </w:rPr>
        <w:t>€</w:t>
      </w:r>
      <w:r w:rsidR="00E13B85">
        <w:rPr>
          <w:lang w:val="lt-LT"/>
        </w:rPr>
        <w:t>.</w:t>
      </w:r>
    </w:p>
    <w:p w:rsidR="00640313" w:rsidRDefault="00BF74BF" w:rsidP="00F85727">
      <w:pPr>
        <w:rPr>
          <w:lang w:val="lt-LT"/>
        </w:rPr>
      </w:pPr>
      <w:r>
        <w:rPr>
          <w:lang w:val="lt-LT"/>
        </w:rPr>
        <w:t>Reikšmingos ataskaitose nenurodytos informacijos nėra.</w:t>
      </w:r>
    </w:p>
    <w:p w:rsidR="00640313" w:rsidRDefault="00640313" w:rsidP="00F85727">
      <w:pPr>
        <w:rPr>
          <w:lang w:val="lt-LT"/>
        </w:rPr>
      </w:pPr>
    </w:p>
    <w:p w:rsidR="00640313" w:rsidRDefault="00640313" w:rsidP="00F85727">
      <w:pPr>
        <w:rPr>
          <w:lang w:val="lt-LT"/>
        </w:rPr>
      </w:pPr>
    </w:p>
    <w:p w:rsidR="00640313" w:rsidRPr="00147C34" w:rsidRDefault="00640313" w:rsidP="00F85727">
      <w:pPr>
        <w:rPr>
          <w:lang w:val="lt-LT"/>
        </w:rPr>
      </w:pPr>
    </w:p>
    <w:p w:rsidR="00917589" w:rsidRDefault="00917589" w:rsidP="0091758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</w:t>
      </w:r>
      <w:r w:rsidR="00697FFA">
        <w:rPr>
          <w:sz w:val="22"/>
          <w:szCs w:val="22"/>
          <w:lang w:val="lt-LT"/>
        </w:rPr>
        <w:t>us</w:t>
      </w:r>
      <w:r>
        <w:rPr>
          <w:sz w:val="22"/>
          <w:szCs w:val="22"/>
          <w:lang w:val="lt-LT"/>
        </w:rPr>
        <w:t xml:space="preserve">                  </w:t>
      </w:r>
    </w:p>
    <w:p w:rsidR="00697FFA" w:rsidRDefault="00917589" w:rsidP="0097641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</w:t>
      </w:r>
      <w:r w:rsidR="00697FFA">
        <w:rPr>
          <w:sz w:val="22"/>
          <w:szCs w:val="22"/>
          <w:lang w:val="lt-LT"/>
        </w:rPr>
        <w:t xml:space="preserve">................................                    </w:t>
      </w:r>
      <w:r>
        <w:rPr>
          <w:sz w:val="22"/>
          <w:szCs w:val="22"/>
          <w:lang w:val="lt-LT"/>
        </w:rPr>
        <w:t xml:space="preserve">Arūnas </w:t>
      </w:r>
      <w:proofErr w:type="spellStart"/>
      <w:r>
        <w:rPr>
          <w:sz w:val="22"/>
          <w:szCs w:val="22"/>
          <w:lang w:val="lt-LT"/>
        </w:rPr>
        <w:t>Kerza</w:t>
      </w:r>
      <w:proofErr w:type="spellEnd"/>
    </w:p>
    <w:p w:rsidR="00697FFA" w:rsidRDefault="00697FFA" w:rsidP="00976419">
      <w:pPr>
        <w:rPr>
          <w:sz w:val="22"/>
          <w:szCs w:val="22"/>
          <w:lang w:val="lt-LT"/>
        </w:rPr>
      </w:pPr>
    </w:p>
    <w:p w:rsidR="00697FFA" w:rsidRDefault="00697FFA" w:rsidP="00976419">
      <w:pPr>
        <w:rPr>
          <w:sz w:val="22"/>
          <w:szCs w:val="22"/>
          <w:lang w:val="lt-LT"/>
        </w:rPr>
      </w:pPr>
    </w:p>
    <w:p w:rsidR="00976419" w:rsidRPr="00E860AA" w:rsidRDefault="00976419" w:rsidP="00976419">
      <w:pPr>
        <w:rPr>
          <w:sz w:val="22"/>
          <w:szCs w:val="22"/>
          <w:lang w:val="lt-LT"/>
        </w:rPr>
      </w:pPr>
      <w:r w:rsidRPr="00E860AA">
        <w:rPr>
          <w:sz w:val="22"/>
          <w:szCs w:val="22"/>
          <w:lang w:val="lt-LT"/>
        </w:rPr>
        <w:t xml:space="preserve">Buhalterė                                   </w:t>
      </w:r>
      <w:r w:rsidR="00697FFA">
        <w:rPr>
          <w:sz w:val="22"/>
          <w:szCs w:val="22"/>
          <w:lang w:val="lt-LT"/>
        </w:rPr>
        <w:t xml:space="preserve">        </w:t>
      </w:r>
      <w:r w:rsidRPr="00E860AA">
        <w:rPr>
          <w:sz w:val="22"/>
          <w:szCs w:val="22"/>
          <w:lang w:val="lt-LT"/>
        </w:rPr>
        <w:t xml:space="preserve"> </w:t>
      </w:r>
      <w:r w:rsidR="00697FFA">
        <w:rPr>
          <w:sz w:val="22"/>
          <w:szCs w:val="22"/>
          <w:lang w:val="lt-LT"/>
        </w:rPr>
        <w:t xml:space="preserve">    ...................................</w:t>
      </w:r>
      <w:r>
        <w:rPr>
          <w:sz w:val="22"/>
          <w:szCs w:val="22"/>
          <w:lang w:val="lt-LT"/>
        </w:rPr>
        <w:t xml:space="preserve">                    </w:t>
      </w:r>
      <w:r w:rsidRPr="00E860AA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Virginija</w:t>
      </w:r>
      <w:r w:rsidRPr="00E860AA">
        <w:rPr>
          <w:sz w:val="22"/>
          <w:szCs w:val="22"/>
          <w:lang w:val="lt-LT"/>
        </w:rPr>
        <w:t xml:space="preserve"> Kazlauskienė</w:t>
      </w:r>
    </w:p>
    <w:p w:rsidR="00181A37" w:rsidRDefault="00181A37" w:rsidP="00F85727">
      <w:pPr>
        <w:rPr>
          <w:sz w:val="22"/>
          <w:szCs w:val="22"/>
          <w:lang w:val="lt-LT"/>
        </w:rPr>
      </w:pPr>
    </w:p>
    <w:sectPr w:rsidR="00181A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0E" w:rsidRDefault="0079470E" w:rsidP="00B23CFD">
      <w:r>
        <w:separator/>
      </w:r>
    </w:p>
  </w:endnote>
  <w:endnote w:type="continuationSeparator" w:id="0">
    <w:p w:rsidR="0079470E" w:rsidRDefault="0079470E" w:rsidP="00B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0E" w:rsidRDefault="0079470E" w:rsidP="00B23CFD">
      <w:r>
        <w:separator/>
      </w:r>
    </w:p>
  </w:footnote>
  <w:footnote w:type="continuationSeparator" w:id="0">
    <w:p w:rsidR="0079470E" w:rsidRDefault="0079470E" w:rsidP="00B2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EC5"/>
    <w:rsid w:val="000140E5"/>
    <w:rsid w:val="00067458"/>
    <w:rsid w:val="000755DF"/>
    <w:rsid w:val="0009083C"/>
    <w:rsid w:val="000A6CC1"/>
    <w:rsid w:val="000A78A1"/>
    <w:rsid w:val="000F5655"/>
    <w:rsid w:val="000F7663"/>
    <w:rsid w:val="001314D4"/>
    <w:rsid w:val="00134A14"/>
    <w:rsid w:val="00147C34"/>
    <w:rsid w:val="00157921"/>
    <w:rsid w:val="001642E6"/>
    <w:rsid w:val="00164FB7"/>
    <w:rsid w:val="00181A37"/>
    <w:rsid w:val="0018433E"/>
    <w:rsid w:val="00194338"/>
    <w:rsid w:val="001B00A2"/>
    <w:rsid w:val="001C56F2"/>
    <w:rsid w:val="001D4475"/>
    <w:rsid w:val="001F68D7"/>
    <w:rsid w:val="00207C92"/>
    <w:rsid w:val="00241CD8"/>
    <w:rsid w:val="0027165A"/>
    <w:rsid w:val="002A03FE"/>
    <w:rsid w:val="002A454D"/>
    <w:rsid w:val="002D131D"/>
    <w:rsid w:val="002E1160"/>
    <w:rsid w:val="002F06E0"/>
    <w:rsid w:val="00300EC5"/>
    <w:rsid w:val="00303BC1"/>
    <w:rsid w:val="003321AD"/>
    <w:rsid w:val="00367005"/>
    <w:rsid w:val="0039199C"/>
    <w:rsid w:val="00392D3E"/>
    <w:rsid w:val="00396C11"/>
    <w:rsid w:val="003A440B"/>
    <w:rsid w:val="003B7E32"/>
    <w:rsid w:val="003C2178"/>
    <w:rsid w:val="003D2637"/>
    <w:rsid w:val="003D55F4"/>
    <w:rsid w:val="003D7E71"/>
    <w:rsid w:val="003E1DAB"/>
    <w:rsid w:val="003E4A60"/>
    <w:rsid w:val="004163D1"/>
    <w:rsid w:val="00424DC1"/>
    <w:rsid w:val="0042644A"/>
    <w:rsid w:val="004351BA"/>
    <w:rsid w:val="00445E07"/>
    <w:rsid w:val="0045219B"/>
    <w:rsid w:val="004574F1"/>
    <w:rsid w:val="00472477"/>
    <w:rsid w:val="0048271A"/>
    <w:rsid w:val="00494246"/>
    <w:rsid w:val="004B1BD9"/>
    <w:rsid w:val="004B3029"/>
    <w:rsid w:val="004F61C1"/>
    <w:rsid w:val="00511D70"/>
    <w:rsid w:val="00522811"/>
    <w:rsid w:val="00536F85"/>
    <w:rsid w:val="00551C86"/>
    <w:rsid w:val="005553B3"/>
    <w:rsid w:val="005971CF"/>
    <w:rsid w:val="005A3E27"/>
    <w:rsid w:val="005E3106"/>
    <w:rsid w:val="005E68BD"/>
    <w:rsid w:val="005F38AD"/>
    <w:rsid w:val="00605F17"/>
    <w:rsid w:val="00613BD9"/>
    <w:rsid w:val="00630021"/>
    <w:rsid w:val="00640313"/>
    <w:rsid w:val="00646770"/>
    <w:rsid w:val="00691409"/>
    <w:rsid w:val="00694F66"/>
    <w:rsid w:val="00697FFA"/>
    <w:rsid w:val="006A46AC"/>
    <w:rsid w:val="006A7F4E"/>
    <w:rsid w:val="006B4BF1"/>
    <w:rsid w:val="006D7DFD"/>
    <w:rsid w:val="006F1832"/>
    <w:rsid w:val="0070319A"/>
    <w:rsid w:val="00764F16"/>
    <w:rsid w:val="00790DAC"/>
    <w:rsid w:val="00791D2E"/>
    <w:rsid w:val="0079470E"/>
    <w:rsid w:val="007A17FD"/>
    <w:rsid w:val="007B29E9"/>
    <w:rsid w:val="007B3B23"/>
    <w:rsid w:val="007F6B9B"/>
    <w:rsid w:val="0080788B"/>
    <w:rsid w:val="00811FA3"/>
    <w:rsid w:val="00832079"/>
    <w:rsid w:val="00841DEE"/>
    <w:rsid w:val="008460EA"/>
    <w:rsid w:val="00873F59"/>
    <w:rsid w:val="00884296"/>
    <w:rsid w:val="008A689B"/>
    <w:rsid w:val="008B0A86"/>
    <w:rsid w:val="008C2B5B"/>
    <w:rsid w:val="008E216B"/>
    <w:rsid w:val="008F6344"/>
    <w:rsid w:val="00914445"/>
    <w:rsid w:val="00917589"/>
    <w:rsid w:val="0091760A"/>
    <w:rsid w:val="00933CDF"/>
    <w:rsid w:val="009419B8"/>
    <w:rsid w:val="009443D4"/>
    <w:rsid w:val="00946D80"/>
    <w:rsid w:val="00976419"/>
    <w:rsid w:val="009A0AD8"/>
    <w:rsid w:val="009A3518"/>
    <w:rsid w:val="009C41AE"/>
    <w:rsid w:val="009D7BE9"/>
    <w:rsid w:val="009F47D7"/>
    <w:rsid w:val="009F5C1F"/>
    <w:rsid w:val="00A31E74"/>
    <w:rsid w:val="00A8441F"/>
    <w:rsid w:val="00A87DB4"/>
    <w:rsid w:val="00AA248D"/>
    <w:rsid w:val="00AC24D9"/>
    <w:rsid w:val="00AD2F59"/>
    <w:rsid w:val="00AD3B91"/>
    <w:rsid w:val="00AE4A5C"/>
    <w:rsid w:val="00B02793"/>
    <w:rsid w:val="00B20BDF"/>
    <w:rsid w:val="00B23CFD"/>
    <w:rsid w:val="00B5007F"/>
    <w:rsid w:val="00B733E1"/>
    <w:rsid w:val="00BD4826"/>
    <w:rsid w:val="00BE7998"/>
    <w:rsid w:val="00BF34CF"/>
    <w:rsid w:val="00BF74BF"/>
    <w:rsid w:val="00BF7D8E"/>
    <w:rsid w:val="00C30671"/>
    <w:rsid w:val="00C45994"/>
    <w:rsid w:val="00C50091"/>
    <w:rsid w:val="00C61EEF"/>
    <w:rsid w:val="00C7130E"/>
    <w:rsid w:val="00C72E15"/>
    <w:rsid w:val="00C80809"/>
    <w:rsid w:val="00C94745"/>
    <w:rsid w:val="00CB0623"/>
    <w:rsid w:val="00CD4AFF"/>
    <w:rsid w:val="00CF0430"/>
    <w:rsid w:val="00CF0B28"/>
    <w:rsid w:val="00CF1E27"/>
    <w:rsid w:val="00D12381"/>
    <w:rsid w:val="00D41E6D"/>
    <w:rsid w:val="00D428B7"/>
    <w:rsid w:val="00D42EEB"/>
    <w:rsid w:val="00D45F1F"/>
    <w:rsid w:val="00D636E2"/>
    <w:rsid w:val="00D86291"/>
    <w:rsid w:val="00D906ED"/>
    <w:rsid w:val="00DA3C32"/>
    <w:rsid w:val="00DB0E69"/>
    <w:rsid w:val="00DE6B66"/>
    <w:rsid w:val="00DF2B49"/>
    <w:rsid w:val="00E1061E"/>
    <w:rsid w:val="00E13B85"/>
    <w:rsid w:val="00E17015"/>
    <w:rsid w:val="00E17C6B"/>
    <w:rsid w:val="00E2772D"/>
    <w:rsid w:val="00E41E66"/>
    <w:rsid w:val="00E41F6F"/>
    <w:rsid w:val="00E534E8"/>
    <w:rsid w:val="00E7004C"/>
    <w:rsid w:val="00E860AA"/>
    <w:rsid w:val="00EB5EAE"/>
    <w:rsid w:val="00ED0E7C"/>
    <w:rsid w:val="00F00E10"/>
    <w:rsid w:val="00F010BC"/>
    <w:rsid w:val="00F014B7"/>
    <w:rsid w:val="00F05D42"/>
    <w:rsid w:val="00F54BB0"/>
    <w:rsid w:val="00F66234"/>
    <w:rsid w:val="00F821F9"/>
    <w:rsid w:val="00F85727"/>
    <w:rsid w:val="00FA551D"/>
    <w:rsid w:val="00FB32C8"/>
    <w:rsid w:val="00FD407B"/>
    <w:rsid w:val="00FE35EE"/>
    <w:rsid w:val="00FE50C5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0EC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300EC5"/>
    <w:pPr>
      <w:keepNext/>
      <w:jc w:val="center"/>
      <w:outlineLvl w:val="0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A78A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B23C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23CF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B23C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23CFD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B58E10-410A-4413-BFBF-072E1EA6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Švietimo Ministerija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2019-01-14T11:21:00Z</cp:lastPrinted>
  <dcterms:created xsi:type="dcterms:W3CDTF">2019-04-12T11:38:00Z</dcterms:created>
  <dcterms:modified xsi:type="dcterms:W3CDTF">2019-04-12T11:38:00Z</dcterms:modified>
</cp:coreProperties>
</file>